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5BAE1D" w14:textId="77777777" w:rsidR="009E3A06" w:rsidRPr="0069392D" w:rsidRDefault="009E3A06" w:rsidP="009E3A06"/>
    <w:tbl>
      <w:tblPr>
        <w:tblW w:w="10041" w:type="dxa"/>
        <w:jc w:val="center"/>
        <w:tblLook w:val="0000" w:firstRow="0" w:lastRow="0" w:firstColumn="0" w:lastColumn="0" w:noHBand="0" w:noVBand="0"/>
      </w:tblPr>
      <w:tblGrid>
        <w:gridCol w:w="10041"/>
      </w:tblGrid>
      <w:tr w:rsidR="009E3A06" w:rsidRPr="008818EC" w14:paraId="7455070D" w14:textId="77777777" w:rsidTr="00EA3529">
        <w:trPr>
          <w:trHeight w:val="1080"/>
          <w:jc w:val="center"/>
        </w:trPr>
        <w:tc>
          <w:tcPr>
            <w:tcW w:w="1004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99"/>
            <w:vAlign w:val="center"/>
          </w:tcPr>
          <w:p w14:paraId="3B33745E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LO/TO</w:t>
            </w:r>
            <w:r w:rsidRPr="008818EC">
              <w:rPr>
                <w:rFonts w:cs="Arial"/>
                <w:b/>
                <w:bCs/>
                <w:szCs w:val="24"/>
              </w:rPr>
              <w:t xml:space="preserve"> ASSESSMENT CHECKLIST </w:t>
            </w:r>
          </w:p>
          <w:p w14:paraId="4003FEDC" w14:textId="77777777" w:rsidR="009E3A06" w:rsidRPr="008818EC" w:rsidRDefault="009E3A06" w:rsidP="00EA3529">
            <w:pPr>
              <w:ind w:left="1473" w:hanging="1440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DIRECTIONS:</w:t>
            </w:r>
            <w:r w:rsidRPr="008818EC">
              <w:rPr>
                <w:rFonts w:cs="Arial"/>
              </w:rPr>
              <w:t xml:space="preserve">  </w:t>
            </w:r>
            <w:r w:rsidRPr="008818EC">
              <w:rPr>
                <w:rFonts w:cs="Arial"/>
                <w:color w:val="FF0000"/>
                <w:sz w:val="18"/>
                <w:szCs w:val="18"/>
              </w:rPr>
              <w:t xml:space="preserve">Check either “YES,” “NO,” or “NA.”  If corrective action is required, answer “NO.”  For every “NO” answer, provide a brief description of the issue in the “COMMENTS” column.  Add the finding/issue to the </w:t>
            </w:r>
            <w:r>
              <w:rPr>
                <w:rFonts w:cs="Arial"/>
                <w:color w:val="FF0000"/>
                <w:sz w:val="18"/>
                <w:szCs w:val="18"/>
              </w:rPr>
              <w:t>HSSE</w:t>
            </w:r>
            <w:r w:rsidRPr="008818EC">
              <w:rPr>
                <w:rFonts w:cs="Arial"/>
                <w:color w:val="FF0000"/>
                <w:sz w:val="18"/>
                <w:szCs w:val="18"/>
              </w:rPr>
              <w:t xml:space="preserve"> Tracking Register</w:t>
            </w:r>
          </w:p>
        </w:tc>
      </w:tr>
    </w:tbl>
    <w:p w14:paraId="7CFC6259" w14:textId="77777777" w:rsidR="009E3A06" w:rsidRPr="008818EC" w:rsidRDefault="009E3A06" w:rsidP="009E3A06">
      <w:pPr>
        <w:rPr>
          <w:sz w:val="2"/>
          <w:szCs w:val="2"/>
        </w:rPr>
      </w:pPr>
    </w:p>
    <w:tbl>
      <w:tblPr>
        <w:tblW w:w="10041" w:type="dxa"/>
        <w:jc w:val="center"/>
        <w:tblLook w:val="0000" w:firstRow="0" w:lastRow="0" w:firstColumn="0" w:lastColumn="0" w:noHBand="0" w:noVBand="0"/>
      </w:tblPr>
      <w:tblGrid>
        <w:gridCol w:w="691"/>
        <w:gridCol w:w="4858"/>
        <w:gridCol w:w="617"/>
        <w:gridCol w:w="516"/>
        <w:gridCol w:w="611"/>
        <w:gridCol w:w="2748"/>
      </w:tblGrid>
      <w:tr w:rsidR="009E3A06" w:rsidRPr="008818EC" w14:paraId="28E2D92E" w14:textId="77777777" w:rsidTr="00EA3529">
        <w:trPr>
          <w:cantSplit/>
          <w:trHeight w:val="20"/>
          <w:tblHeader/>
          <w:jc w:val="center"/>
        </w:trPr>
        <w:tc>
          <w:tcPr>
            <w:tcW w:w="691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66FFFF"/>
            <w:vAlign w:val="center"/>
          </w:tcPr>
          <w:p w14:paraId="7955EE6F" w14:textId="77777777" w:rsidR="009E3A06" w:rsidRPr="008818EC" w:rsidRDefault="009E3A06" w:rsidP="00EA3529">
            <w:pPr>
              <w:jc w:val="center"/>
              <w:rPr>
                <w:rFonts w:cs="Arial"/>
                <w:b/>
              </w:rPr>
            </w:pPr>
            <w:r w:rsidRPr="008818EC">
              <w:rPr>
                <w:rFonts w:cs="Arial"/>
                <w:b/>
              </w:rPr>
              <w:t>No.</w:t>
            </w:r>
          </w:p>
        </w:tc>
        <w:tc>
          <w:tcPr>
            <w:tcW w:w="4858" w:type="dxa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66FFFF"/>
            <w:vAlign w:val="center"/>
          </w:tcPr>
          <w:p w14:paraId="70A90D23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LOCKOUT / TAGOUT PROCEDURE &amp; EQUIPMENT SAFETY TAGGING AND LOCKOUT</w:t>
            </w:r>
          </w:p>
        </w:tc>
        <w:tc>
          <w:tcPr>
            <w:tcW w:w="1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66FFFF"/>
            <w:vAlign w:val="center"/>
          </w:tcPr>
          <w:p w14:paraId="2069D873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ANSWER</w:t>
            </w:r>
          </w:p>
        </w:tc>
        <w:tc>
          <w:tcPr>
            <w:tcW w:w="2748" w:type="dxa"/>
            <w:vMerge w:val="restart"/>
            <w:tcBorders>
              <w:top w:val="single" w:sz="8" w:space="0" w:color="auto"/>
              <w:left w:val="nil"/>
              <w:right w:val="double" w:sz="6" w:space="0" w:color="000000"/>
            </w:tcBorders>
            <w:shd w:val="clear" w:color="auto" w:fill="66FFFF"/>
            <w:vAlign w:val="center"/>
          </w:tcPr>
          <w:p w14:paraId="17A17A70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COMMENTS</w:t>
            </w:r>
          </w:p>
        </w:tc>
      </w:tr>
      <w:tr w:rsidR="009E3A06" w:rsidRPr="008818EC" w14:paraId="1B2A588D" w14:textId="77777777" w:rsidTr="00EA3529">
        <w:trPr>
          <w:cantSplit/>
          <w:trHeight w:val="20"/>
          <w:tblHeader/>
          <w:jc w:val="center"/>
        </w:trPr>
        <w:tc>
          <w:tcPr>
            <w:tcW w:w="69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B27FE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4858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7E23BC7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D1C203B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YES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B0D303A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NO</w:t>
            </w:r>
          </w:p>
        </w:tc>
        <w:tc>
          <w:tcPr>
            <w:tcW w:w="6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24001523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N/A</w:t>
            </w:r>
          </w:p>
        </w:tc>
        <w:tc>
          <w:tcPr>
            <w:tcW w:w="2748" w:type="dxa"/>
            <w:vMerge/>
            <w:tcBorders>
              <w:left w:val="nil"/>
              <w:bottom w:val="double" w:sz="6" w:space="0" w:color="auto"/>
              <w:right w:val="double" w:sz="6" w:space="0" w:color="000000"/>
            </w:tcBorders>
          </w:tcPr>
          <w:p w14:paraId="3237A10E" w14:textId="77777777" w:rsidR="009E3A06" w:rsidRPr="008818EC" w:rsidRDefault="009E3A06" w:rsidP="00EA3529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9E3A06" w:rsidRPr="008818EC" w14:paraId="5CC7D3F7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vAlign w:val="bottom"/>
          </w:tcPr>
          <w:p w14:paraId="4293D11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C99"/>
            <w:vAlign w:val="center"/>
          </w:tcPr>
          <w:p w14:paraId="3BCA5912" w14:textId="77777777" w:rsidR="009E3A06" w:rsidRPr="008818EC" w:rsidRDefault="009E3A06" w:rsidP="00EA3529">
            <w:pPr>
              <w:spacing w:before="60" w:after="60"/>
              <w:rPr>
                <w:rFonts w:cs="Arial"/>
                <w:b/>
              </w:rPr>
            </w:pPr>
            <w:r w:rsidRPr="008818EC">
              <w:rPr>
                <w:rFonts w:cs="Arial"/>
                <w:b/>
                <w:i/>
                <w:iCs/>
              </w:rPr>
              <w:t>Subcategory 1:  Requirements</w:t>
            </w:r>
          </w:p>
        </w:tc>
      </w:tr>
      <w:tr w:rsidR="009E3A06" w:rsidRPr="008818EC" w14:paraId="6FAE5EDD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91B8F0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4C149B" w14:textId="77777777" w:rsidR="009E3A06" w:rsidRPr="00E53BAF" w:rsidRDefault="009E3A06" w:rsidP="00EA3529">
            <w:pPr>
              <w:rPr>
                <w:rFonts w:cs="Arial"/>
              </w:rPr>
            </w:pPr>
            <w:r w:rsidRPr="00E53BAF">
              <w:rPr>
                <w:rFonts w:cs="Arial"/>
              </w:rPr>
              <w:t>Has the project designated a Tagging Authority for control and disposition of the Lockout/Tagout program?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EBF565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D607E9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9E4E35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CF21F7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50750531" w14:textId="77777777" w:rsidTr="00EA3529">
        <w:trPr>
          <w:cantSplit/>
          <w:trHeight w:val="1323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F7A328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E53BAF" w14:paraId="4ED47345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F06032" w14:textId="77777777" w:rsidR="009E3A06" w:rsidRPr="00E53BAF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73621" w14:textId="77777777" w:rsidR="009E3A06" w:rsidRPr="00E53BAF" w:rsidRDefault="009E3A06" w:rsidP="00EA3529">
                  <w:pPr>
                    <w:rPr>
                      <w:rFonts w:cs="Arial"/>
                    </w:rPr>
                  </w:pPr>
                  <w:r w:rsidRPr="00E53BAF">
                    <w:rPr>
                      <w:rFonts w:cs="Arial"/>
                    </w:rPr>
                    <w:t>When more than one group is issued safety protection on a System/ Component Safety Tagging Permit and have signed on to an existing permit, does the project ensure that all personnel involved must release the permit before it can be closed?</w:t>
                  </w:r>
                </w:p>
              </w:tc>
            </w:tr>
          </w:tbl>
          <w:p w14:paraId="4756EB64" w14:textId="77777777" w:rsidR="009E3A06" w:rsidRPr="00E53BAF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C91468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C4C664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9FD016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A2C4C3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6E804E1F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455048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AFC04" w14:textId="77777777" w:rsidR="009E3A06" w:rsidRPr="008818EC" w:rsidRDefault="009E3A06" w:rsidP="00EA3529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Are Lockout keys kept in a lock box under the control of the </w:t>
            </w:r>
            <w:r>
              <w:rPr>
                <w:rFonts w:cs="Arial"/>
              </w:rPr>
              <w:t>TA</w:t>
            </w:r>
            <w:r w:rsidRPr="008818EC">
              <w:rPr>
                <w:rFonts w:cs="Arial"/>
              </w:rPr>
              <w:t>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0C30AE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5863DD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A007AD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F745F7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6B5AD945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B41E3F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D23E96" w14:textId="77777777" w:rsidR="009E3A06" w:rsidRPr="008818EC" w:rsidRDefault="009E3A06" w:rsidP="00EA3529">
            <w:pPr>
              <w:rPr>
                <w:rFonts w:cs="Arial"/>
              </w:rPr>
            </w:pPr>
            <w:r>
              <w:rPr>
                <w:rFonts w:cs="Arial"/>
              </w:rPr>
              <w:t xml:space="preserve">Are records on file that address </w:t>
            </w:r>
            <w:r w:rsidRPr="008818EC">
              <w:rPr>
                <w:rFonts w:cs="Arial"/>
              </w:rPr>
              <w:t>provisions if a Lockout key is lost or misplaced?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1B7D68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4AD272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1C3A23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931ECE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6BF8B05C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74E2D78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3322BF" w14:textId="77777777" w:rsidR="009E3A06" w:rsidRPr="008818EC" w:rsidRDefault="009E3A06" w:rsidP="00EA3529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Do the Tagging Authority and Responsible Engineer approve all cases when </w:t>
            </w:r>
            <w:r>
              <w:rPr>
                <w:rFonts w:cs="Arial"/>
              </w:rPr>
              <w:t>LO/TO Permit</w:t>
            </w:r>
            <w:r w:rsidRPr="008818EC">
              <w:rPr>
                <w:rFonts w:cs="Arial"/>
              </w:rPr>
              <w:t xml:space="preserve"> must be temporarily lifted and replaced (i.e., to support work or testing)?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DC8BE2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9346E1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B6FFC2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228A2C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05BCC2F0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E92A8F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9F483" w14:textId="77777777" w:rsidR="009E3A06" w:rsidRPr="008818EC" w:rsidRDefault="009E3A06" w:rsidP="00EA3529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When temporary lifts are necessary, are all parties identified on the </w:t>
            </w:r>
            <w:r>
              <w:rPr>
                <w:rFonts w:cs="Arial"/>
              </w:rPr>
              <w:t xml:space="preserve">LO/TO </w:t>
            </w:r>
            <w:r w:rsidRPr="008818EC">
              <w:rPr>
                <w:rFonts w:cs="Arial"/>
              </w:rPr>
              <w:t>Permit informed prior to the lift?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AD61011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1334B2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7D6A4A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0778F3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75C6F464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58F21E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140FB6" w14:textId="77777777" w:rsidR="009E3A06" w:rsidRPr="008818EC" w:rsidRDefault="009E3A06" w:rsidP="00EA3529">
            <w:pPr>
              <w:rPr>
                <w:rFonts w:cs="Arial"/>
              </w:rPr>
            </w:pPr>
            <w:r w:rsidRPr="008818EC">
              <w:rPr>
                <w:rFonts w:cs="Arial"/>
              </w:rPr>
              <w:t>If the safety of affected personnel may be compromised during a temporary lift, do they stop their work and sign the permit?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FAB989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50928F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B75D60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2A1019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63D8A638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C9A87C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58D4C1" w14:textId="77777777" w:rsidR="009E3A06" w:rsidRPr="008818EC" w:rsidRDefault="009E3A06" w:rsidP="00EA3529">
            <w:pPr>
              <w:rPr>
                <w:rFonts w:cs="Arial"/>
              </w:rPr>
            </w:pPr>
            <w:r w:rsidRPr="008818EC">
              <w:rPr>
                <w:rFonts w:cs="Arial"/>
              </w:rPr>
              <w:t>Are temporary lifts only performed while the Permit Requestor is in direct personal control of the lift?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DE6F81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0C917B8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D9FEDF8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B79345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6044C678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96DA54A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6AAD6C" w14:textId="77777777" w:rsidR="009E3A06" w:rsidRPr="008818EC" w:rsidRDefault="009E3A06" w:rsidP="00EA3529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 xml:space="preserve">TA </w:t>
            </w:r>
            <w:r w:rsidRPr="008818EC">
              <w:rPr>
                <w:rFonts w:cs="Arial"/>
              </w:rPr>
              <w:t>ensure that temporary lifts are not extended beyond the Permit Requestor’s shift?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D8BE22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A6FA47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8047EC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F7FAE0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375CD70B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97EC7C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3037F" w14:textId="77777777" w:rsidR="009E3A06" w:rsidRPr="008818EC" w:rsidRDefault="009E3A06" w:rsidP="00EA3529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When engaged in </w:t>
            </w:r>
            <w:r>
              <w:rPr>
                <w:rFonts w:cs="Arial"/>
              </w:rPr>
              <w:t>LO/TO</w:t>
            </w:r>
            <w:r w:rsidRPr="008818EC">
              <w:rPr>
                <w:rFonts w:cs="Arial"/>
              </w:rPr>
              <w:t xml:space="preserve"> operations, does the project ensure that “CAUTION – RESTRICTED OPERATION” tags are not used for personal protection for isolating against hazardous energy sources?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769EFB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61CF08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F4450B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AD98F5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24FFC578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</w:tcPr>
          <w:p w14:paraId="7FB2A41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F4562" w14:textId="77777777" w:rsidR="009E3A06" w:rsidRPr="008818EC" w:rsidRDefault="009E3A06" w:rsidP="00EA3529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Does the project ensure that </w:t>
            </w:r>
            <w:r w:rsidRPr="008818EC">
              <w:rPr>
                <w:rFonts w:cs="Arial"/>
                <w:color w:val="FF0000"/>
              </w:rPr>
              <w:t>“DANGER – DO NOT OPERATE”</w:t>
            </w:r>
            <w:r w:rsidRPr="008818EC">
              <w:rPr>
                <w:rFonts w:cs="Arial"/>
              </w:rPr>
              <w:t xml:space="preserve"> tags and </w:t>
            </w:r>
            <w:r w:rsidRPr="00D66ECF">
              <w:rPr>
                <w:rFonts w:cs="Arial"/>
                <w:color w:val="FFCC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“CAUTION – RESTRICTED OPERATION”</w:t>
            </w:r>
            <w:r w:rsidRPr="008818EC">
              <w:rPr>
                <w:rFonts w:cs="Arial"/>
              </w:rPr>
              <w:t xml:space="preserve"> tags are not hung on the same component?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325677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D000AA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5A60DF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</w:tcPr>
          <w:p w14:paraId="6E71F638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25BA7407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</w:tcPr>
          <w:p w14:paraId="034761A4" w14:textId="77777777" w:rsidR="009E3A06" w:rsidRPr="008818EC" w:rsidRDefault="009E3A06" w:rsidP="00EA3529">
            <w:pPr>
              <w:pageBreakBefore/>
              <w:jc w:val="center"/>
              <w:rPr>
                <w:rFonts w:cs="Arial"/>
              </w:rPr>
            </w:pPr>
            <w:r w:rsidRPr="008818EC">
              <w:lastRenderedPageBreak/>
              <w:br w:type="page"/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C99"/>
            <w:vAlign w:val="center"/>
          </w:tcPr>
          <w:p w14:paraId="64798A45" w14:textId="77777777" w:rsidR="009E3A06" w:rsidRPr="008818EC" w:rsidRDefault="009E3A06" w:rsidP="00EA3529">
            <w:pPr>
              <w:spacing w:before="60" w:after="60"/>
              <w:rPr>
                <w:rFonts w:cs="Arial"/>
                <w:b/>
              </w:rPr>
            </w:pPr>
            <w:r w:rsidRPr="008818EC">
              <w:rPr>
                <w:rFonts w:cs="Arial"/>
                <w:b/>
                <w:i/>
                <w:iCs/>
              </w:rPr>
              <w:t>Subcategory 2:  Safety Tagging Permit Requirements</w:t>
            </w:r>
          </w:p>
        </w:tc>
      </w:tr>
      <w:tr w:rsidR="009E3A06" w:rsidRPr="008818EC" w14:paraId="1FA01F0F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D01FDCA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6"/>
              <w:gridCol w:w="66"/>
            </w:tblGrid>
            <w:tr w:rsidR="009E3A06" w:rsidRPr="00B90F74" w14:paraId="0BF841DC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723900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Is the appropriate System/Component Energy Isolation and Safety Tagging Permit being used, as required?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E3A06" w:rsidRPr="00B90F74" w14:paraId="5C0B1D30" w14:textId="77777777" w:rsidTr="00EA3529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019056" w14:textId="77777777" w:rsidR="009E3A06" w:rsidRPr="00B90F74" w:rsidRDefault="009E3A06" w:rsidP="00EA3529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14:paraId="316BB47F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</w:tr>
          </w:tbl>
          <w:p w14:paraId="4E03409B" w14:textId="77777777" w:rsidR="009E3A06" w:rsidRPr="008818EC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DD2502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85AAE5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9DEC09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18ED57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66462580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</w:tcPr>
          <w:p w14:paraId="5CD43A58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CF2F23" w14:textId="77777777" w:rsidR="009E3A06" w:rsidRPr="008818EC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Permit Requestor conduct the required walk-down of the equipment or system boundary and identify the recommended protective measures, safety tagging and lockouts?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B50448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160ED31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E7852F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</w:tcPr>
          <w:p w14:paraId="291358E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5ED21FBA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C19975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15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CE9C8B" w14:textId="77777777" w:rsidR="009E3A06" w:rsidRPr="008818EC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When Supplemental Requestors will be performing work under the permit, does the Tagging Authority ensure that they are identified by name on the System/Component Energy Isolation and Safety Tagging Permit?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D58817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76AE37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AA5C33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43E230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29A5602F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E18032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DCE2D" w14:textId="77777777" w:rsidR="009E3A06" w:rsidRPr="008818EC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Tagging Authority confirm/verify all information contained on the permit request before authorizing the permit?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01B7A7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93663E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6A356C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345038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770B6B29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867B481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849300" w14:textId="77777777" w:rsidR="009E3A06" w:rsidRPr="008818EC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Has the Tagging Authority implemented a tag numbering system to ensure proper tracking and accountability for all tags being issued under each permit?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208548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4A047C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3EDFA0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B9CBCF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159CA192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C1AECB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23C782DE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F82D2D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A0B7C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Are the specific protective measures (safety tags and locks), as per the applicable/approved System/Component Energy Isolation and Safety Tagging Permit, being properly implemented?</w:t>
                  </w:r>
                </w:p>
              </w:tc>
            </w:tr>
          </w:tbl>
          <w:p w14:paraId="37F44B00" w14:textId="77777777" w:rsidR="009E3A06" w:rsidRPr="008818EC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1EE1C5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6C2DBB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C73398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B73695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73841DA5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4EF20C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CA2C3E" w14:textId="77777777" w:rsidR="009E3A06" w:rsidRPr="008818EC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After any required locks are placed, are the keys returned to the Tagging Authority for retention and control until all parties release the safety tag?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B10233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5239C8A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23956B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CC16D2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3AF198C9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E72258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46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7F9CB360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174732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13331D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 xml:space="preserve">Does the Permit Requestor (and any </w:t>
                  </w:r>
                  <w:r>
                    <w:rPr>
                      <w:rFonts w:cs="Arial"/>
                    </w:rPr>
                    <w:t>s</w:t>
                  </w:r>
                  <w:r w:rsidRPr="00B90F74">
                    <w:rPr>
                      <w:rFonts w:cs="Arial"/>
                    </w:rPr>
                    <w:t>upplemental Requestors, when applicable) independently verify all tags/locks are within the permit boundary before signing and dating the permit?</w:t>
                  </w:r>
                </w:p>
              </w:tc>
            </w:tr>
          </w:tbl>
          <w:p w14:paraId="399A73E5" w14:textId="77777777" w:rsidR="009E3A06" w:rsidRPr="008818EC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55CE22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75C8A0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426CC7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F7F8A8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7F0CB892" w14:textId="77777777" w:rsidTr="00EA3529">
        <w:trPr>
          <w:cantSplit/>
          <w:trHeight w:val="1046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17F1EA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0FB8EEA1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C7B905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1D22D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Does the project ensure that personal locks are not used in lieu of a safety lockout/tag out and that they are removed when the person is not actively working on the equipment/system?</w:t>
                  </w:r>
                </w:p>
              </w:tc>
            </w:tr>
          </w:tbl>
          <w:p w14:paraId="44A747A4" w14:textId="77777777" w:rsidR="009E3A06" w:rsidRPr="008818EC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0743E6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68B283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391EF2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08FFDEA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2DA694E7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611AC9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22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168734" w14:textId="77777777" w:rsidR="009E3A06" w:rsidRPr="008818EC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When used, are personal locks issued to authorized workers by the Tagging Authority and recorded in the personal lock log?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E4D9CC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2842B5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37EEF7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7B45ED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46E65DBD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AAB29F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4309"/>
            </w:tblGrid>
            <w:tr w:rsidR="009E3A06" w:rsidRPr="00B90F74" w14:paraId="7D74B655" w14:textId="77777777" w:rsidTr="00EA3529"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7711CC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F2AA1B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 personal locks have the individual's name and entity clearly identified?</w:t>
                  </w:r>
                </w:p>
              </w:tc>
            </w:tr>
          </w:tbl>
          <w:p w14:paraId="0183C3A2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6F4CEE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8B3595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376BACA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CE8B7F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234FD28D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EA701CA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049F685C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FC6BF7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C6A471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Does the Tagging Authority verify all component positions before signing and dating the permit?</w:t>
                  </w:r>
                </w:p>
              </w:tc>
            </w:tr>
          </w:tbl>
          <w:p w14:paraId="727334B6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8BA192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6641B3A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975580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5BF348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06199B90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84D301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3A6CB2" w14:textId="77777777" w:rsidR="009E3A06" w:rsidRPr="00B90F74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project ensure that no work on the system will be started until the Tagging Authority has approved the request, the tag(s) are in place and the work group/individual has signed onto the permit?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068C50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E5C5C2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8479171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CA3770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5E072756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F71A54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6E3974AD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DD5C18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22E85F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 the Permit Requestor(s) and/or Supplemental Requestor(s) continuously monitor the effectiveness of established protective measures and permit boundaries to determine if there is a need to modify the System/Component Energy Isolation and Safety Tagging Permit?</w:t>
                  </w:r>
                </w:p>
              </w:tc>
            </w:tr>
          </w:tbl>
          <w:p w14:paraId="2D3E0DE8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0A836E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04F098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32DFA3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5E5700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03E38C72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537CFEE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27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4028BA01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4CF7DA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CD6F05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When any proposed changes increase the risk of exposure, are all parties notified and the appropriate modifications in tagging/lockout requirements made prior to continuing with work?</w:t>
                  </w:r>
                </w:p>
              </w:tc>
            </w:tr>
          </w:tbl>
          <w:p w14:paraId="75749220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416C6B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8D151E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13F464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37829A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49F3EC7E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B8FA68A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28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F4CDA7" w14:textId="77777777" w:rsidR="009E3A06" w:rsidRPr="00B90F74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When boundary modifications are required, are new locks/tags installed prior to the lifting of the old ones?</w:t>
            </w:r>
          </w:p>
          <w:p w14:paraId="2A82717C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948788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C442AF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E30CC0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10FE5E9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11AC38DE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DC4773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1A5FA8A8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1F345A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84EB0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 the Requestor(s) and Tagging Authority verify the new permit boundaries, safety tags and locks, and resign the Permit prior to restarting work?</w:t>
                  </w:r>
                </w:p>
              </w:tc>
            </w:tr>
          </w:tbl>
          <w:p w14:paraId="62D5EC1A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3CF8EB1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CA1EFB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B755FD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0EBD08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71A56B28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70E645C" w14:textId="77777777" w:rsidR="009E3A06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2CCA62" w14:textId="77777777" w:rsidR="009E3A06" w:rsidRPr="00B90F74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When work is completed, do the Requestor(s</w:t>
            </w:r>
            <w:r w:rsidRPr="0069392D">
              <w:rPr>
                <w:rFonts w:cs="Arial"/>
              </w:rPr>
              <w:t>)verify</w:t>
            </w:r>
            <w:r w:rsidRPr="00B90F74">
              <w:rPr>
                <w:rFonts w:cs="Arial"/>
              </w:rPr>
              <w:t xml:space="preserve"> that the work is complete and that the isolated components and system are ready to be restored?</w:t>
            </w:r>
          </w:p>
          <w:p w14:paraId="375CC47B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CEA62F8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6E3BE7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A0E3372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DD864F1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1F6A8FD2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20CD63D" w14:textId="77777777" w:rsidR="009E3A06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3D3F9" w14:textId="77777777" w:rsidR="009E3A06" w:rsidRPr="00B90F74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Tagging Authority ensure that all locks/tags are properly accounted for before authorizing the release of the permit?</w:t>
            </w:r>
          </w:p>
          <w:p w14:paraId="6967F45C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41665D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A4D723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824BAE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421CAB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6787E35A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561C2DC0" w14:textId="77777777" w:rsidR="009E3A06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1BED9DFC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13FD03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DE22E6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Does the Tagging Authority ensure that all locks/tags are properly accounted for before authorizing the release of the permit?</w:t>
                  </w:r>
                </w:p>
              </w:tc>
            </w:tr>
          </w:tbl>
          <w:p w14:paraId="05D28A84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918A5BE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19B684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1FC482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669E520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02AB39A9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329E5A9" w14:textId="77777777" w:rsidR="009E3A06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9E3A06" w:rsidRPr="00B90F74" w14:paraId="68792891" w14:textId="77777777" w:rsidTr="00EA352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5C68CC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2D433C" w14:textId="77777777" w:rsidR="009E3A06" w:rsidRPr="00B90F74" w:rsidRDefault="009E3A06" w:rsidP="00EA3529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In the event an emergency closure/change of permit becomes necessary, does the project ensure that all safeguards are in place in accordance with the provisions of the procedure?</w:t>
                  </w:r>
                </w:p>
              </w:tc>
            </w:tr>
          </w:tbl>
          <w:p w14:paraId="0B161F5E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ABE00B5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62E1C5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202D1E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13AAA7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01C2AD35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DCFAE01" w14:textId="77777777" w:rsidR="009E3A06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53639D" w14:textId="77777777" w:rsidR="009E3A06" w:rsidRPr="00B90F74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Tagging Authority approve all emergency closures/changes?</w:t>
            </w:r>
          </w:p>
          <w:p w14:paraId="51214331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41BA1BF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318C1ED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7D47B03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0D7FFABC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20D6A8F3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47B727E" w14:textId="77777777" w:rsidR="009E3A06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E41402" w14:textId="77777777" w:rsidR="009E3A06" w:rsidRPr="00B90F74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Are "Caution - Restricted Operation" tags used when a system or component must be energized or operated to safely facilitate a work activity?</w:t>
            </w:r>
          </w:p>
          <w:p w14:paraId="7EE05F19" w14:textId="77777777" w:rsidR="009E3A06" w:rsidRPr="00B90F74" w:rsidRDefault="009E3A06" w:rsidP="00EA3529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0AD422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1CEFC87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CBA8948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B31640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  <w:tr w:rsidR="009E3A06" w:rsidRPr="008818EC" w14:paraId="0EAA2050" w14:textId="77777777" w:rsidTr="00EA3529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61C2E4B" w14:textId="77777777" w:rsidR="009E3A06" w:rsidRDefault="009E3A06" w:rsidP="00EA352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28E00A" w14:textId="77777777" w:rsidR="009E3A06" w:rsidRPr="00B90F74" w:rsidRDefault="009E3A06" w:rsidP="00EA3529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project ensure that systems or components with a Contractor "Caution -</w:t>
            </w:r>
            <w:r>
              <w:rPr>
                <w:rFonts w:cs="Arial"/>
              </w:rPr>
              <w:t xml:space="preserve"> </w:t>
            </w:r>
            <w:r w:rsidRPr="00B90F74">
              <w:rPr>
                <w:rFonts w:cs="Arial"/>
              </w:rPr>
              <w:t>Restricted Operation" tag attached can only be operated by the Requestor(s) identified on the permit?</w:t>
            </w:r>
          </w:p>
          <w:p w14:paraId="5527D5F2" w14:textId="77777777" w:rsidR="009E3A06" w:rsidRPr="00B90F74" w:rsidRDefault="009E3A06" w:rsidP="00EA3529">
            <w:pPr>
              <w:tabs>
                <w:tab w:val="left" w:pos="3660"/>
              </w:tabs>
              <w:spacing w:line="0" w:lineRule="atLeast"/>
              <w:rPr>
                <w:rFonts w:ascii="Open Sans" w:hAnsi="Open Sans" w:cs="Arial"/>
                <w:color w:val="333333"/>
                <w:sz w:val="18"/>
                <w:szCs w:val="18"/>
              </w:rPr>
            </w:pPr>
            <w:r>
              <w:rPr>
                <w:rFonts w:ascii="Open Sans" w:hAnsi="Open Sans" w:cs="Arial"/>
                <w:color w:val="333333"/>
                <w:sz w:val="18"/>
                <w:szCs w:val="18"/>
              </w:rPr>
              <w:tab/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447777B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4BFB054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8DC701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BC4F9A6" w14:textId="77777777" w:rsidR="009E3A06" w:rsidRPr="008818EC" w:rsidRDefault="009E3A06" w:rsidP="00EA3529">
            <w:pPr>
              <w:jc w:val="center"/>
              <w:rPr>
                <w:rFonts w:cs="Arial"/>
              </w:rPr>
            </w:pPr>
          </w:p>
        </w:tc>
      </w:tr>
    </w:tbl>
    <w:p w14:paraId="2FA649B9" w14:textId="77777777" w:rsidR="009E3A06" w:rsidRDefault="009E3A06" w:rsidP="009E3A06"/>
    <w:p w14:paraId="1966FB93" w14:textId="77777777" w:rsidR="00235895" w:rsidRPr="001809CA" w:rsidRDefault="00235895" w:rsidP="001809CA"/>
    <w:sectPr w:rsidR="00235895" w:rsidRPr="001809CA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A2AC" w14:textId="77777777" w:rsidR="00C4353B" w:rsidRDefault="00C4353B">
      <w:r>
        <w:separator/>
      </w:r>
    </w:p>
    <w:p w14:paraId="43C56259" w14:textId="77777777" w:rsidR="00C4353B" w:rsidRDefault="00C4353B"/>
  </w:endnote>
  <w:endnote w:type="continuationSeparator" w:id="0">
    <w:p w14:paraId="658BFA53" w14:textId="77777777" w:rsidR="00C4353B" w:rsidRDefault="00C4353B">
      <w:r>
        <w:continuationSeparator/>
      </w:r>
    </w:p>
    <w:p w14:paraId="460F32C5" w14:textId="77777777" w:rsidR="00C4353B" w:rsidRDefault="00C43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F47E" w14:textId="77777777" w:rsidR="003415B5" w:rsidRDefault="00341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415B5" w14:paraId="7CB4B20B" w14:textId="77777777" w:rsidTr="003415B5">
      <w:trPr>
        <w:jc w:val="center"/>
      </w:trPr>
      <w:tc>
        <w:tcPr>
          <w:tcW w:w="3115" w:type="dxa"/>
          <w:hideMark/>
        </w:tcPr>
        <w:p w14:paraId="7BC4C9E8" w14:textId="787636FC" w:rsidR="003415B5" w:rsidRDefault="003415B5" w:rsidP="003415B5">
          <w:pPr>
            <w:pStyle w:val="Footer"/>
            <w:ind w:left="432"/>
            <w:jc w:val="left"/>
          </w:pPr>
          <w:sdt>
            <w:sdtPr>
              <w:rPr>
                <w:rFonts w:ascii="Helvetica" w:hAnsi="Helvetica"/>
                <w:color w:val="333333"/>
                <w:sz w:val="16"/>
                <w:szCs w:val="16"/>
              </w:rPr>
              <w:alias w:val="Subject"/>
              <w:id w:val="-172159273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ascii="Helvetica" w:hAnsi="Helvetica"/>
                  <w:color w:val="333333"/>
                  <w:sz w:val="16"/>
                  <w:szCs w:val="16"/>
                </w:rPr>
                <w:t>EOM-KSS-TP-000026</w:t>
              </w:r>
            </w:sdtContent>
          </w:sdt>
          <w:r>
            <w:rPr>
              <w:sz w:val="16"/>
              <w:szCs w:val="16"/>
              <w:lang w:val="en-AU"/>
            </w:rPr>
            <w:t xml:space="preserve"> Rev 001</w:t>
          </w:r>
        </w:p>
      </w:tc>
      <w:tc>
        <w:tcPr>
          <w:tcW w:w="3115" w:type="dxa"/>
          <w:hideMark/>
        </w:tcPr>
        <w:p w14:paraId="4782D52C" w14:textId="77777777" w:rsidR="003415B5" w:rsidRDefault="003415B5" w:rsidP="003415B5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  <w:hideMark/>
        </w:tcPr>
        <w:p w14:paraId="0138D79F" w14:textId="77777777" w:rsidR="003415B5" w:rsidRDefault="003415B5" w:rsidP="003415B5">
          <w:pPr>
            <w:pStyle w:val="Footer"/>
            <w:jc w:val="right"/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  <w:tr w:rsidR="003415B5" w14:paraId="3BFB4A50" w14:textId="77777777" w:rsidTr="003415B5">
      <w:trPr>
        <w:jc w:val="center"/>
      </w:trPr>
      <w:tc>
        <w:tcPr>
          <w:tcW w:w="9345" w:type="dxa"/>
          <w:gridSpan w:val="3"/>
          <w:hideMark/>
        </w:tcPr>
        <w:p w14:paraId="3B1F548C" w14:textId="77777777" w:rsidR="003415B5" w:rsidRDefault="003415B5" w:rsidP="003415B5">
          <w:pPr>
            <w:pStyle w:val="Footer"/>
            <w:jc w:val="center"/>
            <w:rPr>
              <w:sz w:val="16"/>
              <w:szCs w:val="16"/>
              <w:lang w:val="en-AU"/>
            </w:rPr>
          </w:pPr>
          <w:r>
            <w:rPr>
              <w:sz w:val="16"/>
              <w:szCs w:val="16"/>
              <w:lang w:val="en-AU"/>
            </w:rPr>
            <w:t>Electronic documents once printed, are uncontrolled and may become out-dated. Refer to ECMS for current revision.</w:t>
          </w:r>
        </w:p>
      </w:tc>
    </w:tr>
  </w:tbl>
  <w:p w14:paraId="65541C42" w14:textId="77777777" w:rsidR="00583BAF" w:rsidRPr="003415B5" w:rsidRDefault="00583BAF" w:rsidP="00341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83E3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3C6714F2" w14:textId="77777777" w:rsidTr="00971B7A">
      <w:trPr>
        <w:jc w:val="center"/>
      </w:trPr>
      <w:tc>
        <w:tcPr>
          <w:tcW w:w="3115" w:type="dxa"/>
        </w:tcPr>
        <w:p w14:paraId="446580B1" w14:textId="77777777" w:rsidR="00583BAF" w:rsidRDefault="00C4353B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E3A06">
                <w:rPr>
                  <w:sz w:val="16"/>
                  <w:szCs w:val="16"/>
                  <w:lang w:val="en-AU"/>
                </w:rPr>
                <w:t>EOM-KSS-TP-000026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0506EF5B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6191C7E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372A8FFF" w14:textId="77777777" w:rsidTr="00971B7A">
      <w:trPr>
        <w:jc w:val="center"/>
      </w:trPr>
      <w:tc>
        <w:tcPr>
          <w:tcW w:w="9345" w:type="dxa"/>
          <w:gridSpan w:val="3"/>
        </w:tcPr>
        <w:p w14:paraId="599B5577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7BC48B1D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76E2F456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3E19CBC0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63D5" w14:textId="77777777" w:rsidR="00C4353B" w:rsidRDefault="00C4353B">
      <w:r>
        <w:separator/>
      </w:r>
    </w:p>
    <w:p w14:paraId="6E93AD4E" w14:textId="77777777" w:rsidR="00C4353B" w:rsidRDefault="00C4353B"/>
  </w:footnote>
  <w:footnote w:type="continuationSeparator" w:id="0">
    <w:p w14:paraId="06D45CAE" w14:textId="77777777" w:rsidR="00C4353B" w:rsidRDefault="00C4353B">
      <w:r>
        <w:continuationSeparator/>
      </w:r>
    </w:p>
    <w:p w14:paraId="1BF43037" w14:textId="77777777" w:rsidR="00C4353B" w:rsidRDefault="00C43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D831" w14:textId="77777777" w:rsidR="00AC1B11" w:rsidRDefault="00AC1B11">
    <w:pPr>
      <w:pStyle w:val="Header"/>
    </w:pPr>
  </w:p>
  <w:p w14:paraId="2B43D5B3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EA38" w14:textId="4A7C6399" w:rsidR="00EB407C" w:rsidRPr="009E3A06" w:rsidRDefault="00330349" w:rsidP="00EA5C0B">
    <w:pPr>
      <w:pStyle w:val="Header"/>
      <w:jc w:val="center"/>
      <w:rPr>
        <w:b/>
        <w:bCs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69504" behindDoc="0" locked="0" layoutInCell="1" allowOverlap="1" wp14:anchorId="24C68F80" wp14:editId="59A68C70">
          <wp:simplePos x="0" y="0"/>
          <wp:positionH relativeFrom="column">
            <wp:posOffset>-400050</wp:posOffset>
          </wp:positionH>
          <wp:positionV relativeFrom="paragraph">
            <wp:posOffset>-238125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3A06" w:rsidRPr="009E3A06">
      <w:rPr>
        <w:rFonts w:asciiTheme="minorBidi" w:hAnsiTheme="minorBidi" w:cstheme="minorBidi"/>
        <w:b/>
        <w:bCs/>
        <w:color w:val="000000"/>
        <w:sz w:val="24"/>
        <w:szCs w:val="24"/>
      </w:rPr>
      <w:t>LO/TO Assessment Checklist Template</w:t>
    </w:r>
    <w:r w:rsidR="00EA5C0B" w:rsidRPr="009E3A06">
      <w:rPr>
        <w:rFonts w:cs="Arial"/>
        <w:b/>
        <w:bCs/>
        <w:noProof/>
        <w:sz w:val="48"/>
        <w:szCs w:val="48"/>
      </w:rPr>
      <w:t xml:space="preserve"> </w:t>
    </w:r>
  </w:p>
  <w:p w14:paraId="0EC24CED" w14:textId="77777777" w:rsidR="00EB407C" w:rsidRDefault="00EB407C" w:rsidP="0015772B">
    <w:pPr>
      <w:pStyle w:val="Header"/>
    </w:pPr>
  </w:p>
  <w:p w14:paraId="4F0DC6C3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5E8EF630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3160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4CB90E49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2DAC8E1B" wp14:editId="4FD47D5F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09CA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291E"/>
    <w:rsid w:val="00323732"/>
    <w:rsid w:val="00324233"/>
    <w:rsid w:val="003243C2"/>
    <w:rsid w:val="003257AE"/>
    <w:rsid w:val="00325C80"/>
    <w:rsid w:val="003261F9"/>
    <w:rsid w:val="00327621"/>
    <w:rsid w:val="00330349"/>
    <w:rsid w:val="0033095B"/>
    <w:rsid w:val="00333233"/>
    <w:rsid w:val="003343AB"/>
    <w:rsid w:val="003350D8"/>
    <w:rsid w:val="00337B1C"/>
    <w:rsid w:val="00340C21"/>
    <w:rsid w:val="003415B5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111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694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685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FA1"/>
    <w:rsid w:val="00654364"/>
    <w:rsid w:val="00654495"/>
    <w:rsid w:val="00656532"/>
    <w:rsid w:val="00657286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2827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3A06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3B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1CB5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0B3B2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  <w:style w:type="paragraph" w:customStyle="1" w:styleId="ProcedureTitle">
    <w:name w:val="Procedure Title"/>
    <w:rsid w:val="003A6943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dyCenterChar">
    <w:name w:val="Body Center Char"/>
    <w:basedOn w:val="DefaultParagraphFont"/>
    <w:link w:val="BodyCenter"/>
    <w:locked/>
    <w:rsid w:val="003A6943"/>
    <w:rPr>
      <w:rFonts w:ascii="Arial" w:hAnsi="Arial" w:cs="Arial"/>
      <w:b/>
    </w:rPr>
  </w:style>
  <w:style w:type="paragraph" w:customStyle="1" w:styleId="BodyCenter">
    <w:name w:val="Body Center"/>
    <w:link w:val="BodyCenterChar"/>
    <w:rsid w:val="003A6943"/>
    <w:pPr>
      <w:spacing w:after="6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05122E"/>
    <w:rsid w:val="000620D5"/>
    <w:rsid w:val="001A4B7B"/>
    <w:rsid w:val="001E531D"/>
    <w:rsid w:val="00424DE7"/>
    <w:rsid w:val="0056501D"/>
    <w:rsid w:val="006E1022"/>
    <w:rsid w:val="00873D3E"/>
    <w:rsid w:val="00927877"/>
    <w:rsid w:val="00AA1E51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22E"/>
    <w:rPr>
      <w:color w:val="808080"/>
    </w:rPr>
  </w:style>
  <w:style w:type="paragraph" w:customStyle="1" w:styleId="19B4563C27D14CC2AB2FA8410E6B2CC5">
    <w:name w:val="19B4563C27D14CC2AB2FA8410E6B2CC5"/>
    <w:rsid w:val="0005122E"/>
  </w:style>
  <w:style w:type="paragraph" w:customStyle="1" w:styleId="F47A34858BEE421EB584A753D1784D26">
    <w:name w:val="F47A34858BEE421EB584A753D1784D26"/>
    <w:rsid w:val="00051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8323E-B168-428E-B543-ABC5E7CDB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6056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EOM-KSS-TP-000026</dc:subject>
  <dc:creator>Joel Reyes</dc:creator>
  <cp:keywords>ᅟ</cp:keywords>
  <cp:lastModifiedBy>Jancil Saldhana</cp:lastModifiedBy>
  <cp:revision>6</cp:revision>
  <cp:lastPrinted>2017-10-15T07:33:00Z</cp:lastPrinted>
  <dcterms:created xsi:type="dcterms:W3CDTF">2020-02-16T08:41:00Z</dcterms:created>
  <dcterms:modified xsi:type="dcterms:W3CDTF">2021-10-12T08:09:00Z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